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CD7D2" w14:textId="63EC5B93" w:rsidR="009142E9" w:rsidRPr="005671A9" w:rsidRDefault="008E59D7" w:rsidP="00CC518A">
      <w:pPr>
        <w:spacing w:before="120" w:after="12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5671A9">
        <w:rPr>
          <w:rFonts w:ascii="Times New Roman" w:hAnsi="Times New Roman" w:cs="Times New Roman"/>
          <w:b/>
          <w:i/>
          <w:sz w:val="32"/>
          <w:szCs w:val="24"/>
        </w:rPr>
        <w:t>Правила подачи рекламаций</w:t>
      </w:r>
    </w:p>
    <w:p w14:paraId="08AF76EB" w14:textId="240C05E4" w:rsidR="00C53ABB" w:rsidRPr="005671A9" w:rsidRDefault="00C53ABB" w:rsidP="0095557D">
      <w:pPr>
        <w:pStyle w:val="a3"/>
        <w:numPr>
          <w:ilvl w:val="0"/>
          <w:numId w:val="2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1A9">
        <w:rPr>
          <w:rFonts w:ascii="Times New Roman" w:hAnsi="Times New Roman" w:cs="Times New Roman"/>
          <w:b/>
          <w:i/>
          <w:sz w:val="24"/>
          <w:szCs w:val="24"/>
        </w:rPr>
        <w:t xml:space="preserve">Претензии по </w:t>
      </w:r>
      <w:r w:rsidR="0095557D" w:rsidRPr="005671A9">
        <w:rPr>
          <w:rFonts w:ascii="Times New Roman" w:hAnsi="Times New Roman" w:cs="Times New Roman"/>
          <w:b/>
          <w:i/>
          <w:sz w:val="24"/>
          <w:szCs w:val="24"/>
        </w:rPr>
        <w:t>качеству товара</w:t>
      </w:r>
    </w:p>
    <w:p w14:paraId="5922E303" w14:textId="77777777" w:rsidR="004437E1" w:rsidRPr="005671A9" w:rsidRDefault="004437E1" w:rsidP="0095557D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 </w:t>
      </w:r>
      <w:r w:rsidR="00D96D23" w:rsidRPr="005671A9">
        <w:rPr>
          <w:rFonts w:ascii="Times New Roman" w:hAnsi="Times New Roman" w:cs="Times New Roman"/>
          <w:sz w:val="24"/>
          <w:szCs w:val="24"/>
        </w:rPr>
        <w:t xml:space="preserve">Претензия </w:t>
      </w:r>
      <w:r w:rsidR="00C6459D" w:rsidRPr="005671A9">
        <w:rPr>
          <w:rFonts w:ascii="Times New Roman" w:hAnsi="Times New Roman" w:cs="Times New Roman"/>
          <w:sz w:val="24"/>
          <w:szCs w:val="24"/>
        </w:rPr>
        <w:t xml:space="preserve">от Клиента </w:t>
      </w:r>
      <w:r w:rsidR="00D96D23" w:rsidRPr="005671A9">
        <w:rPr>
          <w:rFonts w:ascii="Times New Roman" w:hAnsi="Times New Roman" w:cs="Times New Roman"/>
          <w:sz w:val="24"/>
          <w:szCs w:val="24"/>
        </w:rPr>
        <w:t>принимается в строго установленный законодательством РФ срок</w:t>
      </w:r>
      <w:r w:rsidR="00C6459D" w:rsidRPr="005671A9">
        <w:rPr>
          <w:rFonts w:ascii="Times New Roman" w:hAnsi="Times New Roman" w:cs="Times New Roman"/>
          <w:sz w:val="24"/>
          <w:szCs w:val="24"/>
        </w:rPr>
        <w:t xml:space="preserve"> -</w:t>
      </w:r>
      <w:r w:rsidR="00D96D23" w:rsidRPr="005671A9">
        <w:rPr>
          <w:rFonts w:ascii="Times New Roman" w:hAnsi="Times New Roman" w:cs="Times New Roman"/>
          <w:sz w:val="24"/>
          <w:szCs w:val="24"/>
        </w:rPr>
        <w:t>14 календарных дней</w:t>
      </w:r>
      <w:r w:rsidR="00C6459D" w:rsidRPr="005671A9">
        <w:rPr>
          <w:rFonts w:ascii="Times New Roman" w:hAnsi="Times New Roman" w:cs="Times New Roman"/>
          <w:sz w:val="24"/>
          <w:szCs w:val="24"/>
        </w:rPr>
        <w:t>.</w:t>
      </w:r>
    </w:p>
    <w:p w14:paraId="0A0A87BB" w14:textId="77777777" w:rsidR="004437E1" w:rsidRPr="005671A9" w:rsidRDefault="00D96D23" w:rsidP="0095557D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Претензия </w:t>
      </w:r>
      <w:r w:rsidR="006D4269" w:rsidRPr="005671A9">
        <w:rPr>
          <w:rFonts w:ascii="Times New Roman" w:hAnsi="Times New Roman" w:cs="Times New Roman"/>
          <w:sz w:val="24"/>
          <w:szCs w:val="24"/>
        </w:rPr>
        <w:t>оформляется в установленной форме на</w:t>
      </w:r>
      <w:r w:rsidRPr="005671A9">
        <w:rPr>
          <w:rFonts w:ascii="Times New Roman" w:hAnsi="Times New Roman" w:cs="Times New Roman"/>
          <w:sz w:val="24"/>
          <w:szCs w:val="24"/>
        </w:rPr>
        <w:t xml:space="preserve"> бланке</w:t>
      </w:r>
      <w:r w:rsidR="003B6F0F" w:rsidRPr="005671A9">
        <w:rPr>
          <w:rFonts w:ascii="Times New Roman" w:hAnsi="Times New Roman" w:cs="Times New Roman"/>
          <w:sz w:val="24"/>
          <w:szCs w:val="24"/>
        </w:rPr>
        <w:t xml:space="preserve"> рекламации на обмен/возврат товара, утвержденном компанией ООО «</w:t>
      </w:r>
      <w:proofErr w:type="spellStart"/>
      <w:r w:rsidR="003B6F0F" w:rsidRPr="005671A9">
        <w:rPr>
          <w:rFonts w:ascii="Times New Roman" w:hAnsi="Times New Roman" w:cs="Times New Roman"/>
          <w:sz w:val="24"/>
          <w:szCs w:val="24"/>
        </w:rPr>
        <w:t>СервисКерамика</w:t>
      </w:r>
      <w:proofErr w:type="spellEnd"/>
      <w:r w:rsidR="00680BB1" w:rsidRPr="005671A9">
        <w:rPr>
          <w:rFonts w:ascii="Times New Roman" w:hAnsi="Times New Roman" w:cs="Times New Roman"/>
          <w:sz w:val="24"/>
          <w:szCs w:val="24"/>
        </w:rPr>
        <w:t>»</w:t>
      </w:r>
    </w:p>
    <w:p w14:paraId="68019BE6" w14:textId="5105BF9D" w:rsidR="00C53ABB" w:rsidRPr="005671A9" w:rsidRDefault="00AB632D" w:rsidP="0095557D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>К претензии прилага</w:t>
      </w:r>
      <w:r w:rsidR="00C53ABB" w:rsidRPr="005671A9">
        <w:rPr>
          <w:rFonts w:ascii="Times New Roman" w:hAnsi="Times New Roman" w:cs="Times New Roman"/>
          <w:sz w:val="24"/>
          <w:szCs w:val="24"/>
        </w:rPr>
        <w:t>е</w:t>
      </w:r>
      <w:r w:rsidRPr="005671A9">
        <w:rPr>
          <w:rFonts w:ascii="Times New Roman" w:hAnsi="Times New Roman" w:cs="Times New Roman"/>
          <w:sz w:val="24"/>
          <w:szCs w:val="24"/>
        </w:rPr>
        <w:t xml:space="preserve">тся </w:t>
      </w:r>
      <w:r w:rsidR="000A53D1" w:rsidRPr="005671A9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proofErr w:type="gramStart"/>
      <w:r w:rsidRPr="005671A9">
        <w:rPr>
          <w:rFonts w:ascii="Times New Roman" w:hAnsi="Times New Roman" w:cs="Times New Roman"/>
          <w:sz w:val="24"/>
          <w:szCs w:val="24"/>
        </w:rPr>
        <w:t>фото</w:t>
      </w:r>
      <w:r w:rsidR="00C53ABB" w:rsidRPr="005671A9">
        <w:rPr>
          <w:rFonts w:ascii="Times New Roman" w:hAnsi="Times New Roman" w:cs="Times New Roman"/>
          <w:sz w:val="24"/>
          <w:szCs w:val="24"/>
        </w:rPr>
        <w:t>-отчет</w:t>
      </w:r>
      <w:proofErr w:type="gramEnd"/>
      <w:r w:rsidR="00C53ABB" w:rsidRPr="005671A9">
        <w:rPr>
          <w:rFonts w:ascii="Times New Roman" w:hAnsi="Times New Roman" w:cs="Times New Roman"/>
          <w:sz w:val="24"/>
          <w:szCs w:val="24"/>
        </w:rPr>
        <w:t>:</w:t>
      </w:r>
    </w:p>
    <w:p w14:paraId="30905BB8" w14:textId="2E51DCCF" w:rsidR="00C53ABB" w:rsidRPr="005671A9" w:rsidRDefault="00AB632D" w:rsidP="0095557D">
      <w:pPr>
        <w:pStyle w:val="a3"/>
        <w:numPr>
          <w:ilvl w:val="0"/>
          <w:numId w:val="24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Фото упаковки </w:t>
      </w:r>
      <w:r w:rsidR="00CF0434" w:rsidRPr="005671A9">
        <w:rPr>
          <w:rFonts w:ascii="Times New Roman" w:hAnsi="Times New Roman" w:cs="Times New Roman"/>
          <w:sz w:val="24"/>
          <w:szCs w:val="24"/>
        </w:rPr>
        <w:t>с маркировкой продукции (</w:t>
      </w:r>
      <w:r w:rsidR="00C53ABB" w:rsidRPr="005671A9">
        <w:rPr>
          <w:rFonts w:ascii="Times New Roman" w:hAnsi="Times New Roman" w:cs="Times New Roman"/>
          <w:sz w:val="24"/>
          <w:szCs w:val="24"/>
        </w:rPr>
        <w:t>наименование, тон, калибр</w:t>
      </w:r>
      <w:r w:rsidR="00CF0434" w:rsidRPr="005671A9">
        <w:rPr>
          <w:rFonts w:ascii="Times New Roman" w:hAnsi="Times New Roman" w:cs="Times New Roman"/>
          <w:sz w:val="24"/>
          <w:szCs w:val="24"/>
        </w:rPr>
        <w:t>)</w:t>
      </w:r>
    </w:p>
    <w:p w14:paraId="0C4A2ECB" w14:textId="21524666" w:rsidR="00C53ABB" w:rsidRPr="005671A9" w:rsidRDefault="00C53ABB" w:rsidP="0095557D">
      <w:pPr>
        <w:pStyle w:val="a3"/>
        <w:numPr>
          <w:ilvl w:val="0"/>
          <w:numId w:val="24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Фото боя/брака в упаковке </w:t>
      </w:r>
      <w:r w:rsidR="00CF0434" w:rsidRPr="00567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7FD95" w14:textId="5FDA3F76" w:rsidR="00351157" w:rsidRPr="005671A9" w:rsidRDefault="007D2FAE" w:rsidP="0095557D">
      <w:pPr>
        <w:pStyle w:val="a3"/>
        <w:numPr>
          <w:ilvl w:val="0"/>
          <w:numId w:val="24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>Фото каждой из бракованных плит</w:t>
      </w:r>
      <w:r w:rsidR="008E59D7" w:rsidRPr="005671A9">
        <w:rPr>
          <w:rFonts w:ascii="Times New Roman" w:hAnsi="Times New Roman" w:cs="Times New Roman"/>
          <w:sz w:val="24"/>
          <w:szCs w:val="24"/>
        </w:rPr>
        <w:t xml:space="preserve"> (при обнаружении заводского брака)</w:t>
      </w:r>
    </w:p>
    <w:p w14:paraId="0EFC9D5A" w14:textId="6C63771E" w:rsidR="00CF0434" w:rsidRPr="005671A9" w:rsidRDefault="00C53ABB" w:rsidP="0095557D">
      <w:pPr>
        <w:pStyle w:val="a3"/>
        <w:numPr>
          <w:ilvl w:val="0"/>
          <w:numId w:val="24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>Общее фото брака</w:t>
      </w:r>
      <w:r w:rsidR="00AB632D" w:rsidRPr="00567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6413D" w14:textId="359CE2FC" w:rsidR="006D4269" w:rsidRPr="005671A9" w:rsidRDefault="006D4269" w:rsidP="0095557D">
      <w:pPr>
        <w:pStyle w:val="a3"/>
        <w:numPr>
          <w:ilvl w:val="0"/>
          <w:numId w:val="24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>Фото паллета с материалом (как минимум с двух ракурсов, позволяющих увидеть все стороны паллета), по которому выставляется претензия.</w:t>
      </w:r>
    </w:p>
    <w:p w14:paraId="3732DEDF" w14:textId="16E59335" w:rsidR="006D4269" w:rsidRPr="005671A9" w:rsidRDefault="006D4269" w:rsidP="0095557D">
      <w:pPr>
        <w:pStyle w:val="a3"/>
        <w:numPr>
          <w:ilvl w:val="0"/>
          <w:numId w:val="24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>Фотографии должны быть четкими, позволяющими установить факт дефекта материала</w:t>
      </w:r>
    </w:p>
    <w:p w14:paraId="78063211" w14:textId="7704C1BE" w:rsidR="00351157" w:rsidRPr="005671A9" w:rsidRDefault="0095557D" w:rsidP="0095557D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 </w:t>
      </w:r>
      <w:r w:rsidR="00CF0434" w:rsidRPr="005671A9">
        <w:rPr>
          <w:rFonts w:ascii="Times New Roman" w:hAnsi="Times New Roman" w:cs="Times New Roman"/>
          <w:sz w:val="24"/>
          <w:szCs w:val="24"/>
        </w:rPr>
        <w:t>Претензию</w:t>
      </w:r>
      <w:r w:rsidR="003B6F0F" w:rsidRPr="005671A9">
        <w:rPr>
          <w:rFonts w:ascii="Times New Roman" w:hAnsi="Times New Roman" w:cs="Times New Roman"/>
          <w:sz w:val="24"/>
          <w:szCs w:val="24"/>
        </w:rPr>
        <w:t xml:space="preserve"> со всей необходимой информацией и </w:t>
      </w:r>
      <w:proofErr w:type="gramStart"/>
      <w:r w:rsidR="003B6F0F" w:rsidRPr="005671A9">
        <w:rPr>
          <w:rFonts w:ascii="Times New Roman" w:hAnsi="Times New Roman" w:cs="Times New Roman"/>
          <w:sz w:val="24"/>
          <w:szCs w:val="24"/>
        </w:rPr>
        <w:t>фото-отчетом</w:t>
      </w:r>
      <w:proofErr w:type="gramEnd"/>
      <w:r w:rsidR="00CF0434" w:rsidRPr="005671A9">
        <w:rPr>
          <w:rFonts w:ascii="Times New Roman" w:hAnsi="Times New Roman" w:cs="Times New Roman"/>
          <w:sz w:val="24"/>
          <w:szCs w:val="24"/>
        </w:rPr>
        <w:t xml:space="preserve"> </w:t>
      </w:r>
      <w:r w:rsidR="00B14CAE" w:rsidRPr="005671A9">
        <w:rPr>
          <w:rFonts w:ascii="Times New Roman" w:hAnsi="Times New Roman" w:cs="Times New Roman"/>
          <w:sz w:val="24"/>
          <w:szCs w:val="24"/>
        </w:rPr>
        <w:t>Клиент</w:t>
      </w:r>
      <w:r w:rsidR="00C15E4F" w:rsidRPr="005671A9">
        <w:rPr>
          <w:rFonts w:ascii="Times New Roman" w:hAnsi="Times New Roman" w:cs="Times New Roman"/>
          <w:sz w:val="24"/>
          <w:szCs w:val="24"/>
        </w:rPr>
        <w:t xml:space="preserve"> </w:t>
      </w:r>
      <w:r w:rsidR="00CC518A" w:rsidRPr="005671A9">
        <w:rPr>
          <w:rFonts w:ascii="Times New Roman" w:hAnsi="Times New Roman" w:cs="Times New Roman"/>
          <w:sz w:val="24"/>
          <w:szCs w:val="24"/>
        </w:rPr>
        <w:t>отправляет на электронную почту ответственному менеджеру</w:t>
      </w:r>
    </w:p>
    <w:p w14:paraId="3E2AF0A5" w14:textId="308C770C" w:rsidR="00680BB1" w:rsidRPr="005671A9" w:rsidRDefault="0095557D" w:rsidP="0095557D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 </w:t>
      </w:r>
      <w:r w:rsidR="00680BB1" w:rsidRPr="005671A9">
        <w:rPr>
          <w:rFonts w:ascii="Times New Roman" w:hAnsi="Times New Roman" w:cs="Times New Roman"/>
          <w:sz w:val="24"/>
          <w:szCs w:val="24"/>
        </w:rPr>
        <w:t>Претензия от Клиента не принимается, если не выполнены все вышеперечисленные условия.</w:t>
      </w:r>
    </w:p>
    <w:p w14:paraId="119D9B03" w14:textId="2345BDC5" w:rsidR="00B4473B" w:rsidRPr="005671A9" w:rsidRDefault="004713F7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Ответ на претензию по </w:t>
      </w:r>
      <w:r w:rsidR="0095557D" w:rsidRPr="005671A9">
        <w:rPr>
          <w:rFonts w:ascii="Times New Roman" w:hAnsi="Times New Roman" w:cs="Times New Roman"/>
          <w:sz w:val="24"/>
          <w:szCs w:val="24"/>
        </w:rPr>
        <w:t xml:space="preserve">качеству товара </w:t>
      </w:r>
      <w:r w:rsidRPr="005671A9">
        <w:rPr>
          <w:rFonts w:ascii="Times New Roman" w:hAnsi="Times New Roman" w:cs="Times New Roman"/>
          <w:sz w:val="24"/>
          <w:szCs w:val="24"/>
        </w:rPr>
        <w:t>осуществляется в течение 5</w:t>
      </w:r>
      <w:r w:rsidR="00CC518A" w:rsidRPr="005671A9">
        <w:rPr>
          <w:rFonts w:ascii="Times New Roman" w:hAnsi="Times New Roman" w:cs="Times New Roman"/>
          <w:sz w:val="24"/>
          <w:szCs w:val="24"/>
        </w:rPr>
        <w:t xml:space="preserve"> рабочих дней со дня ее подачи, при условии соблюдения всех требований. </w:t>
      </w:r>
    </w:p>
    <w:p w14:paraId="50A98D5E" w14:textId="32B71C26" w:rsidR="003B6F0F" w:rsidRPr="005671A9" w:rsidRDefault="003B6F0F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В случае заводского брака материала, отдел рекламаций отправляет претензию на завод-производитель. Решение по претензии дается на основании ответа, полученного от </w:t>
      </w:r>
      <w:r w:rsidR="000A53D1" w:rsidRPr="005671A9">
        <w:rPr>
          <w:rFonts w:ascii="Times New Roman" w:hAnsi="Times New Roman" w:cs="Times New Roman"/>
          <w:sz w:val="24"/>
          <w:szCs w:val="24"/>
        </w:rPr>
        <w:t>него</w:t>
      </w:r>
      <w:r w:rsidRPr="005671A9">
        <w:rPr>
          <w:rFonts w:ascii="Times New Roman" w:hAnsi="Times New Roman" w:cs="Times New Roman"/>
          <w:sz w:val="24"/>
          <w:szCs w:val="24"/>
        </w:rPr>
        <w:t>.</w:t>
      </w:r>
    </w:p>
    <w:p w14:paraId="665076FD" w14:textId="1441E8F0" w:rsidR="00B4473B" w:rsidRPr="005671A9" w:rsidRDefault="00351157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Сотрудник отдела рекламаций, после получения ответа по претензии, направляет информацию </w:t>
      </w:r>
      <w:r w:rsidR="00CC518A" w:rsidRPr="005671A9">
        <w:rPr>
          <w:rFonts w:ascii="Times New Roman" w:hAnsi="Times New Roman" w:cs="Times New Roman"/>
          <w:sz w:val="24"/>
          <w:szCs w:val="24"/>
        </w:rPr>
        <w:t>ответственному Менеджеру</w:t>
      </w:r>
      <w:r w:rsidR="0095557D" w:rsidRPr="005671A9">
        <w:rPr>
          <w:rFonts w:ascii="Times New Roman" w:hAnsi="Times New Roman" w:cs="Times New Roman"/>
          <w:sz w:val="24"/>
          <w:szCs w:val="24"/>
        </w:rPr>
        <w:t xml:space="preserve"> о подтверждении/отказе в удовлетворении претензии</w:t>
      </w:r>
      <w:r w:rsidR="00CC518A" w:rsidRPr="005671A9">
        <w:rPr>
          <w:rFonts w:ascii="Times New Roman" w:hAnsi="Times New Roman" w:cs="Times New Roman"/>
          <w:sz w:val="24"/>
          <w:szCs w:val="24"/>
        </w:rPr>
        <w:t>. Менеджер, в свою очередь, сообщает об этом клиенту</w:t>
      </w:r>
    </w:p>
    <w:p w14:paraId="3AFDA882" w14:textId="77777777" w:rsidR="00680BB1" w:rsidRPr="005671A9" w:rsidRDefault="00680BB1" w:rsidP="00680BB1">
      <w:pPr>
        <w:pStyle w:val="a3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E58846" w14:textId="77777777" w:rsidR="003B6F0F" w:rsidRPr="005671A9" w:rsidRDefault="003B6F0F" w:rsidP="003B6F0F">
      <w:pPr>
        <w:pStyle w:val="a3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91FA84" w14:textId="77777777" w:rsidR="00FE09CD" w:rsidRPr="005671A9" w:rsidRDefault="00FE09CD" w:rsidP="00FE09CD">
      <w:pPr>
        <w:pStyle w:val="a3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363141" w14:textId="77777777" w:rsidR="00680BB1" w:rsidRPr="005671A9" w:rsidRDefault="00680BB1" w:rsidP="00FE09CD">
      <w:pPr>
        <w:pStyle w:val="a3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0C71DD" w14:textId="77777777" w:rsidR="00680BB1" w:rsidRPr="005671A9" w:rsidRDefault="00680BB1" w:rsidP="00FE09CD">
      <w:pPr>
        <w:pStyle w:val="a3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03EF08" w14:textId="77777777" w:rsidR="0095557D" w:rsidRPr="005671A9" w:rsidRDefault="0095557D" w:rsidP="00FE09CD">
      <w:pPr>
        <w:pStyle w:val="a3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F5F135" w14:textId="77777777" w:rsidR="0095557D" w:rsidRPr="005671A9" w:rsidRDefault="0095557D" w:rsidP="00FE09CD">
      <w:pPr>
        <w:pStyle w:val="a3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3335EE" w14:textId="77777777" w:rsidR="0095557D" w:rsidRPr="005671A9" w:rsidRDefault="0095557D" w:rsidP="00FE09CD">
      <w:pPr>
        <w:pStyle w:val="a3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A89D5D" w14:textId="77777777" w:rsidR="0095557D" w:rsidRPr="005671A9" w:rsidRDefault="0095557D" w:rsidP="00FE09CD">
      <w:pPr>
        <w:pStyle w:val="a3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C07A2B" w14:textId="6168A134" w:rsidR="00C53ABB" w:rsidRPr="005671A9" w:rsidRDefault="00C53ABB" w:rsidP="004437E1">
      <w:pPr>
        <w:pStyle w:val="a3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1A9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Возврат</w:t>
      </w:r>
      <w:r w:rsidR="00373048" w:rsidRPr="005671A9">
        <w:rPr>
          <w:rFonts w:ascii="Times New Roman" w:hAnsi="Times New Roman" w:cs="Times New Roman"/>
          <w:b/>
          <w:i/>
          <w:sz w:val="24"/>
          <w:szCs w:val="24"/>
        </w:rPr>
        <w:t>/обмен</w:t>
      </w:r>
      <w:r w:rsidRPr="005671A9">
        <w:rPr>
          <w:rFonts w:ascii="Times New Roman" w:hAnsi="Times New Roman" w:cs="Times New Roman"/>
          <w:b/>
          <w:i/>
          <w:sz w:val="24"/>
          <w:szCs w:val="24"/>
        </w:rPr>
        <w:t xml:space="preserve"> материала</w:t>
      </w:r>
    </w:p>
    <w:p w14:paraId="5B1B8C3A" w14:textId="77777777" w:rsidR="00C53ABB" w:rsidRPr="005671A9" w:rsidRDefault="00C53ABB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543F77" w14:textId="5C4DE2B4" w:rsidR="00BF4484" w:rsidRPr="005671A9" w:rsidRDefault="004437E1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 </w:t>
      </w:r>
      <w:r w:rsidR="00C15E4F" w:rsidRPr="005671A9">
        <w:rPr>
          <w:rFonts w:ascii="Times New Roman" w:hAnsi="Times New Roman" w:cs="Times New Roman"/>
          <w:sz w:val="24"/>
          <w:szCs w:val="24"/>
        </w:rPr>
        <w:t>Возврат</w:t>
      </w:r>
      <w:r w:rsidR="00373048" w:rsidRPr="005671A9">
        <w:rPr>
          <w:rFonts w:ascii="Times New Roman" w:hAnsi="Times New Roman" w:cs="Times New Roman"/>
          <w:sz w:val="24"/>
          <w:szCs w:val="24"/>
        </w:rPr>
        <w:t>/обмен</w:t>
      </w:r>
      <w:r w:rsidR="00C15E4F" w:rsidRPr="005671A9">
        <w:rPr>
          <w:rFonts w:ascii="Times New Roman" w:hAnsi="Times New Roman" w:cs="Times New Roman"/>
          <w:sz w:val="24"/>
          <w:szCs w:val="24"/>
        </w:rPr>
        <w:t xml:space="preserve"> товара осуществляется в соответствии со сроками</w:t>
      </w:r>
      <w:r w:rsidR="00C6459D" w:rsidRPr="005671A9">
        <w:rPr>
          <w:rFonts w:ascii="Times New Roman" w:hAnsi="Times New Roman" w:cs="Times New Roman"/>
          <w:sz w:val="24"/>
          <w:szCs w:val="24"/>
        </w:rPr>
        <w:t xml:space="preserve">, </w:t>
      </w:r>
      <w:r w:rsidR="00C15E4F" w:rsidRPr="005671A9">
        <w:rPr>
          <w:rFonts w:ascii="Times New Roman" w:hAnsi="Times New Roman" w:cs="Times New Roman"/>
          <w:sz w:val="24"/>
          <w:szCs w:val="24"/>
        </w:rPr>
        <w:t>установленными законодательством РФ</w:t>
      </w:r>
      <w:r w:rsidR="00C6459D" w:rsidRPr="005671A9">
        <w:rPr>
          <w:rFonts w:ascii="Times New Roman" w:hAnsi="Times New Roman" w:cs="Times New Roman"/>
          <w:sz w:val="24"/>
          <w:szCs w:val="24"/>
        </w:rPr>
        <w:t xml:space="preserve"> -</w:t>
      </w:r>
      <w:r w:rsidR="00BF4484" w:rsidRPr="005671A9">
        <w:rPr>
          <w:rFonts w:ascii="Times New Roman" w:hAnsi="Times New Roman" w:cs="Times New Roman"/>
          <w:sz w:val="24"/>
          <w:szCs w:val="24"/>
        </w:rPr>
        <w:t xml:space="preserve"> 14 дней</w:t>
      </w:r>
      <w:r w:rsidR="00C6459D" w:rsidRPr="005671A9">
        <w:rPr>
          <w:rFonts w:ascii="Times New Roman" w:hAnsi="Times New Roman" w:cs="Times New Roman"/>
          <w:sz w:val="24"/>
          <w:szCs w:val="24"/>
        </w:rPr>
        <w:t>.</w:t>
      </w:r>
    </w:p>
    <w:p w14:paraId="09C45BFC" w14:textId="5E53DDED" w:rsidR="00CC518A" w:rsidRPr="005671A9" w:rsidRDefault="004437E1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 </w:t>
      </w:r>
      <w:r w:rsidR="00BF4484" w:rsidRPr="005671A9">
        <w:rPr>
          <w:rFonts w:ascii="Times New Roman" w:hAnsi="Times New Roman" w:cs="Times New Roman"/>
          <w:sz w:val="24"/>
          <w:szCs w:val="24"/>
        </w:rPr>
        <w:t>К</w:t>
      </w:r>
      <w:r w:rsidR="00C15E4F" w:rsidRPr="005671A9">
        <w:rPr>
          <w:rFonts w:ascii="Times New Roman" w:hAnsi="Times New Roman" w:cs="Times New Roman"/>
          <w:sz w:val="24"/>
          <w:szCs w:val="24"/>
        </w:rPr>
        <w:t xml:space="preserve">лиент </w:t>
      </w:r>
      <w:r w:rsidR="00CC518A" w:rsidRPr="005671A9">
        <w:rPr>
          <w:rFonts w:ascii="Times New Roman" w:hAnsi="Times New Roman" w:cs="Times New Roman"/>
          <w:sz w:val="24"/>
          <w:szCs w:val="24"/>
        </w:rPr>
        <w:t>отправляет</w:t>
      </w:r>
      <w:r w:rsidR="00C53ABB" w:rsidRPr="005671A9">
        <w:rPr>
          <w:rFonts w:ascii="Times New Roman" w:hAnsi="Times New Roman" w:cs="Times New Roman"/>
          <w:sz w:val="24"/>
          <w:szCs w:val="24"/>
        </w:rPr>
        <w:t xml:space="preserve"> заполненный бланк рекламации на обмен/возврат </w:t>
      </w:r>
      <w:r w:rsidR="00845BEE" w:rsidRPr="005671A9"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="00CC518A" w:rsidRPr="005671A9">
        <w:rPr>
          <w:rFonts w:ascii="Times New Roman" w:hAnsi="Times New Roman" w:cs="Times New Roman"/>
          <w:sz w:val="24"/>
          <w:szCs w:val="24"/>
        </w:rPr>
        <w:t>ответственному Менеджеру, который, в свою очередь, передает претензию на рассмотрение в отдел рекламаций</w:t>
      </w:r>
    </w:p>
    <w:p w14:paraId="514EB46B" w14:textId="47C673D8" w:rsidR="004437E1" w:rsidRPr="005671A9" w:rsidRDefault="004437E1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 </w:t>
      </w:r>
      <w:r w:rsidR="003B6F0F" w:rsidRPr="005671A9">
        <w:rPr>
          <w:rFonts w:ascii="Times New Roman" w:hAnsi="Times New Roman" w:cs="Times New Roman"/>
          <w:sz w:val="24"/>
          <w:szCs w:val="24"/>
        </w:rPr>
        <w:t>Причина возврата</w:t>
      </w:r>
      <w:r w:rsidR="00373048" w:rsidRPr="005671A9">
        <w:rPr>
          <w:rFonts w:ascii="Times New Roman" w:hAnsi="Times New Roman" w:cs="Times New Roman"/>
          <w:sz w:val="24"/>
          <w:szCs w:val="24"/>
        </w:rPr>
        <w:t>/обмена</w:t>
      </w:r>
      <w:r w:rsidR="003B6F0F" w:rsidRPr="005671A9">
        <w:rPr>
          <w:rFonts w:ascii="Times New Roman" w:hAnsi="Times New Roman" w:cs="Times New Roman"/>
          <w:sz w:val="24"/>
          <w:szCs w:val="24"/>
        </w:rPr>
        <w:t xml:space="preserve"> Товара указывается в пункте «8. Комментарии покупателя»</w:t>
      </w:r>
    </w:p>
    <w:p w14:paraId="3CE369F9" w14:textId="09381F8C" w:rsidR="004437E1" w:rsidRPr="005671A9" w:rsidRDefault="004437E1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 </w:t>
      </w:r>
      <w:r w:rsidR="00BF4484" w:rsidRPr="005671A9">
        <w:rPr>
          <w:rFonts w:ascii="Times New Roman" w:hAnsi="Times New Roman" w:cs="Times New Roman"/>
          <w:sz w:val="24"/>
          <w:szCs w:val="24"/>
        </w:rPr>
        <w:t>В случае возврата товара позже 14 дней со дня отгрузки</w:t>
      </w:r>
      <w:r w:rsidR="007D5C74" w:rsidRPr="005671A9">
        <w:rPr>
          <w:rFonts w:ascii="Times New Roman" w:hAnsi="Times New Roman" w:cs="Times New Roman"/>
          <w:sz w:val="24"/>
          <w:szCs w:val="24"/>
        </w:rPr>
        <w:t xml:space="preserve"> М</w:t>
      </w:r>
      <w:r w:rsidR="00BF4484" w:rsidRPr="005671A9">
        <w:rPr>
          <w:rFonts w:ascii="Times New Roman" w:hAnsi="Times New Roman" w:cs="Times New Roman"/>
          <w:sz w:val="24"/>
          <w:szCs w:val="24"/>
        </w:rPr>
        <w:t xml:space="preserve">енеджер </w:t>
      </w:r>
      <w:r w:rsidR="0019189B" w:rsidRPr="005671A9">
        <w:rPr>
          <w:rFonts w:ascii="Times New Roman" w:hAnsi="Times New Roman" w:cs="Times New Roman"/>
          <w:sz w:val="24"/>
          <w:szCs w:val="24"/>
        </w:rPr>
        <w:t xml:space="preserve">отдела по работе с рекламациями </w:t>
      </w:r>
      <w:r w:rsidR="00BF4484" w:rsidRPr="005671A9">
        <w:rPr>
          <w:rFonts w:ascii="Times New Roman" w:hAnsi="Times New Roman" w:cs="Times New Roman"/>
          <w:sz w:val="24"/>
          <w:szCs w:val="24"/>
        </w:rPr>
        <w:t>направляет письмо о возврате на рассмотрение руководителю.</w:t>
      </w:r>
    </w:p>
    <w:p w14:paraId="61EDA03D" w14:textId="526BAEAD" w:rsidR="004437E1" w:rsidRPr="005671A9" w:rsidRDefault="004437E1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 </w:t>
      </w:r>
      <w:r w:rsidR="004713F7" w:rsidRPr="005671A9">
        <w:rPr>
          <w:rFonts w:ascii="Times New Roman" w:hAnsi="Times New Roman" w:cs="Times New Roman"/>
          <w:sz w:val="24"/>
          <w:szCs w:val="24"/>
        </w:rPr>
        <w:t>Ответ по рекламации на возврат/обмен товара осуществляется в течение 5 рабочих д</w:t>
      </w:r>
      <w:r w:rsidR="00845BEE" w:rsidRPr="005671A9">
        <w:rPr>
          <w:rFonts w:ascii="Times New Roman" w:hAnsi="Times New Roman" w:cs="Times New Roman"/>
          <w:sz w:val="24"/>
          <w:szCs w:val="24"/>
        </w:rPr>
        <w:t>н</w:t>
      </w:r>
      <w:r w:rsidR="004713F7" w:rsidRPr="005671A9">
        <w:rPr>
          <w:rFonts w:ascii="Times New Roman" w:hAnsi="Times New Roman" w:cs="Times New Roman"/>
          <w:sz w:val="24"/>
          <w:szCs w:val="24"/>
        </w:rPr>
        <w:t>ей со дня его отправки</w:t>
      </w:r>
    </w:p>
    <w:p w14:paraId="7CC81A3C" w14:textId="3B53308B" w:rsidR="004437E1" w:rsidRPr="005671A9" w:rsidRDefault="004437E1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 </w:t>
      </w:r>
      <w:r w:rsidR="00373048" w:rsidRPr="005671A9">
        <w:rPr>
          <w:rFonts w:ascii="Times New Roman" w:hAnsi="Times New Roman" w:cs="Times New Roman"/>
          <w:sz w:val="24"/>
          <w:szCs w:val="24"/>
        </w:rPr>
        <w:t>При</w:t>
      </w:r>
      <w:r w:rsidR="00BF4484" w:rsidRPr="005671A9">
        <w:rPr>
          <w:rFonts w:ascii="Times New Roman" w:hAnsi="Times New Roman" w:cs="Times New Roman"/>
          <w:sz w:val="24"/>
          <w:szCs w:val="24"/>
        </w:rPr>
        <w:t xml:space="preserve"> принятия положительного решения </w:t>
      </w:r>
      <w:r w:rsidR="007D5C74" w:rsidRPr="005671A9">
        <w:rPr>
          <w:rFonts w:ascii="Times New Roman" w:hAnsi="Times New Roman" w:cs="Times New Roman"/>
          <w:sz w:val="24"/>
          <w:szCs w:val="24"/>
        </w:rPr>
        <w:t>М</w:t>
      </w:r>
      <w:r w:rsidR="00BF4484" w:rsidRPr="005671A9">
        <w:rPr>
          <w:rFonts w:ascii="Times New Roman" w:hAnsi="Times New Roman" w:cs="Times New Roman"/>
          <w:sz w:val="24"/>
          <w:szCs w:val="24"/>
        </w:rPr>
        <w:t xml:space="preserve">енеджер </w:t>
      </w:r>
      <w:r w:rsidR="0019189B" w:rsidRPr="005671A9">
        <w:rPr>
          <w:rFonts w:ascii="Times New Roman" w:hAnsi="Times New Roman" w:cs="Times New Roman"/>
          <w:sz w:val="24"/>
          <w:szCs w:val="24"/>
        </w:rPr>
        <w:t xml:space="preserve">отдела по работе с рекламациями </w:t>
      </w:r>
      <w:r w:rsidR="00373048" w:rsidRPr="005671A9">
        <w:rPr>
          <w:rFonts w:ascii="Times New Roman" w:hAnsi="Times New Roman" w:cs="Times New Roman"/>
          <w:sz w:val="24"/>
          <w:szCs w:val="24"/>
        </w:rPr>
        <w:t>уведомляет</w:t>
      </w:r>
      <w:r w:rsidR="004713F7" w:rsidRPr="005671A9">
        <w:rPr>
          <w:rFonts w:ascii="Times New Roman" w:hAnsi="Times New Roman" w:cs="Times New Roman"/>
          <w:sz w:val="24"/>
          <w:szCs w:val="24"/>
        </w:rPr>
        <w:t xml:space="preserve"> об этом</w:t>
      </w:r>
      <w:r w:rsidR="00373048" w:rsidRPr="005671A9">
        <w:rPr>
          <w:rFonts w:ascii="Times New Roman" w:hAnsi="Times New Roman" w:cs="Times New Roman"/>
          <w:sz w:val="24"/>
          <w:szCs w:val="24"/>
        </w:rPr>
        <w:t xml:space="preserve"> </w:t>
      </w:r>
      <w:r w:rsidR="005671A9" w:rsidRPr="005671A9">
        <w:rPr>
          <w:rFonts w:ascii="Times New Roman" w:hAnsi="Times New Roman" w:cs="Times New Roman"/>
          <w:sz w:val="24"/>
          <w:szCs w:val="24"/>
        </w:rPr>
        <w:t xml:space="preserve">ответственного менеджера, а он, в свою очередь, </w:t>
      </w:r>
      <w:r w:rsidR="00373048" w:rsidRPr="005671A9">
        <w:rPr>
          <w:rFonts w:ascii="Times New Roman" w:hAnsi="Times New Roman" w:cs="Times New Roman"/>
          <w:sz w:val="24"/>
          <w:szCs w:val="24"/>
        </w:rPr>
        <w:t xml:space="preserve">Клиента </w:t>
      </w:r>
    </w:p>
    <w:p w14:paraId="1D6B04CA" w14:textId="0163E242" w:rsidR="00373048" w:rsidRPr="005671A9" w:rsidRDefault="004437E1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 </w:t>
      </w:r>
      <w:r w:rsidR="005671A9" w:rsidRPr="005671A9">
        <w:rPr>
          <w:rFonts w:ascii="Times New Roman" w:hAnsi="Times New Roman" w:cs="Times New Roman"/>
          <w:sz w:val="24"/>
          <w:szCs w:val="24"/>
        </w:rPr>
        <w:t xml:space="preserve">При принятии положительного решения о приеме возврата, </w:t>
      </w:r>
      <w:r w:rsidR="00373048" w:rsidRPr="005671A9">
        <w:rPr>
          <w:rFonts w:ascii="Times New Roman" w:hAnsi="Times New Roman" w:cs="Times New Roman"/>
          <w:sz w:val="24"/>
          <w:szCs w:val="24"/>
        </w:rPr>
        <w:t xml:space="preserve">Клиент обязан сопроводить </w:t>
      </w:r>
      <w:r w:rsidR="005671A9" w:rsidRPr="005671A9">
        <w:rPr>
          <w:rFonts w:ascii="Times New Roman" w:hAnsi="Times New Roman" w:cs="Times New Roman"/>
          <w:sz w:val="24"/>
          <w:szCs w:val="24"/>
        </w:rPr>
        <w:t>его</w:t>
      </w:r>
      <w:r w:rsidR="00373048" w:rsidRPr="005671A9">
        <w:rPr>
          <w:rFonts w:ascii="Times New Roman" w:hAnsi="Times New Roman" w:cs="Times New Roman"/>
          <w:sz w:val="24"/>
          <w:szCs w:val="24"/>
        </w:rPr>
        <w:t xml:space="preserve"> необходимыми документами: </w:t>
      </w:r>
    </w:p>
    <w:p w14:paraId="74B0970F" w14:textId="5CF282BD" w:rsidR="004713F7" w:rsidRPr="005671A9" w:rsidRDefault="004713F7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>- УПД, либо ТОРГ12 и счет фактура с обязательным указанием в строке «Осн</w:t>
      </w:r>
      <w:r w:rsidR="00352098" w:rsidRPr="005671A9">
        <w:rPr>
          <w:rFonts w:ascii="Times New Roman" w:hAnsi="Times New Roman" w:cs="Times New Roman"/>
          <w:sz w:val="24"/>
          <w:szCs w:val="24"/>
        </w:rPr>
        <w:t>ование» номера и даты документа</w:t>
      </w:r>
      <w:r w:rsidRPr="005671A9">
        <w:rPr>
          <w:rFonts w:ascii="Times New Roman" w:hAnsi="Times New Roman" w:cs="Times New Roman"/>
          <w:sz w:val="24"/>
          <w:szCs w:val="24"/>
        </w:rPr>
        <w:t xml:space="preserve"> (УПД), на основании которого получил товар </w:t>
      </w:r>
    </w:p>
    <w:p w14:paraId="20C508D4" w14:textId="6120DE0F" w:rsidR="004713F7" w:rsidRPr="005671A9" w:rsidRDefault="004437E1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 </w:t>
      </w:r>
      <w:r w:rsidR="004713F7" w:rsidRPr="005671A9">
        <w:rPr>
          <w:rFonts w:ascii="Times New Roman" w:hAnsi="Times New Roman" w:cs="Times New Roman"/>
          <w:sz w:val="24"/>
          <w:szCs w:val="24"/>
        </w:rPr>
        <w:t>Прием материала, подлежащего обмену/воз</w:t>
      </w:r>
      <w:r w:rsidR="0095557D" w:rsidRPr="005671A9">
        <w:rPr>
          <w:rFonts w:ascii="Times New Roman" w:hAnsi="Times New Roman" w:cs="Times New Roman"/>
          <w:sz w:val="24"/>
          <w:szCs w:val="24"/>
        </w:rPr>
        <w:t xml:space="preserve">врату, осуществляется на складах Поставщика по следующим адресам: Московская обл., г. Ступино, ул. Загородная, влад.5/1; </w:t>
      </w:r>
      <w:proofErr w:type="spellStart"/>
      <w:r w:rsidR="0095557D" w:rsidRPr="005671A9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95557D" w:rsidRPr="005671A9">
        <w:rPr>
          <w:rFonts w:ascii="Times New Roman" w:hAnsi="Times New Roman" w:cs="Times New Roman"/>
          <w:sz w:val="24"/>
          <w:szCs w:val="24"/>
        </w:rPr>
        <w:t>, ул.</w:t>
      </w:r>
      <w:r w:rsidR="004D7884">
        <w:rPr>
          <w:rFonts w:ascii="Times New Roman" w:hAnsi="Times New Roman" w:cs="Times New Roman"/>
          <w:sz w:val="24"/>
          <w:szCs w:val="24"/>
        </w:rPr>
        <w:t xml:space="preserve"> </w:t>
      </w:r>
      <w:r w:rsidR="0095557D" w:rsidRPr="005671A9">
        <w:rPr>
          <w:rFonts w:ascii="Times New Roman" w:hAnsi="Times New Roman" w:cs="Times New Roman"/>
          <w:sz w:val="24"/>
          <w:szCs w:val="24"/>
        </w:rPr>
        <w:t xml:space="preserve">Рябиновая, д.41, к.1 - </w:t>
      </w:r>
      <w:r w:rsidR="004713F7" w:rsidRPr="005671A9">
        <w:rPr>
          <w:rFonts w:ascii="Times New Roman" w:hAnsi="Times New Roman" w:cs="Times New Roman"/>
          <w:sz w:val="24"/>
          <w:szCs w:val="24"/>
        </w:rPr>
        <w:t>при соблюдении следующих условий:</w:t>
      </w:r>
    </w:p>
    <w:p w14:paraId="0713E570" w14:textId="77777777" w:rsidR="00CB45E6" w:rsidRPr="005671A9" w:rsidRDefault="004713F7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- товар не был в употреблении, сохранены его товарный вид, потребительские свойства, </w:t>
      </w:r>
      <w:r w:rsidR="00CB45E6" w:rsidRPr="005671A9">
        <w:rPr>
          <w:rFonts w:ascii="Times New Roman" w:hAnsi="Times New Roman" w:cs="Times New Roman"/>
          <w:sz w:val="24"/>
          <w:szCs w:val="24"/>
        </w:rPr>
        <w:t>заводские ярлыки, оригинальные этикетки и упаковка поставщика</w:t>
      </w:r>
    </w:p>
    <w:p w14:paraId="2F0511B9" w14:textId="3D997C9F" w:rsidR="004437E1" w:rsidRPr="005671A9" w:rsidRDefault="004437E1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 </w:t>
      </w:r>
      <w:r w:rsidR="00CB45E6" w:rsidRPr="005671A9">
        <w:rPr>
          <w:rFonts w:ascii="Times New Roman" w:hAnsi="Times New Roman" w:cs="Times New Roman"/>
          <w:sz w:val="24"/>
          <w:szCs w:val="24"/>
        </w:rPr>
        <w:t xml:space="preserve">По факту принятия материала, с подтверждением ответственных сотрудников склада, а </w:t>
      </w:r>
      <w:r w:rsidR="005671A9" w:rsidRPr="005671A9">
        <w:rPr>
          <w:rFonts w:ascii="Times New Roman" w:hAnsi="Times New Roman" w:cs="Times New Roman"/>
          <w:sz w:val="24"/>
          <w:szCs w:val="24"/>
        </w:rPr>
        <w:t>также</w:t>
      </w:r>
      <w:r w:rsidR="00CB45E6" w:rsidRPr="005671A9">
        <w:rPr>
          <w:rFonts w:ascii="Times New Roman" w:hAnsi="Times New Roman" w:cs="Times New Roman"/>
          <w:sz w:val="24"/>
          <w:szCs w:val="24"/>
        </w:rPr>
        <w:t xml:space="preserve"> при наличии вышеуказанных документов, будет произведен возврат денежных средств или их использование в счет оплаты при продаже Клиенту нового материала</w:t>
      </w:r>
    </w:p>
    <w:p w14:paraId="5D82F839" w14:textId="5ACD2847" w:rsidR="004437E1" w:rsidRPr="005671A9" w:rsidRDefault="004713F7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Обмен плитки, </w:t>
      </w:r>
      <w:proofErr w:type="spellStart"/>
      <w:r w:rsidRPr="005671A9">
        <w:rPr>
          <w:rFonts w:ascii="Times New Roman" w:hAnsi="Times New Roman" w:cs="Times New Roman"/>
          <w:sz w:val="24"/>
          <w:szCs w:val="24"/>
        </w:rPr>
        <w:t>керамогранита</w:t>
      </w:r>
      <w:proofErr w:type="spellEnd"/>
      <w:r w:rsidRPr="005671A9">
        <w:rPr>
          <w:rFonts w:ascii="Times New Roman" w:hAnsi="Times New Roman" w:cs="Times New Roman"/>
          <w:sz w:val="24"/>
          <w:szCs w:val="24"/>
        </w:rPr>
        <w:t xml:space="preserve">, натурального камня, </w:t>
      </w:r>
      <w:r w:rsidR="008E59D7" w:rsidRPr="005671A9">
        <w:rPr>
          <w:rFonts w:ascii="Times New Roman" w:hAnsi="Times New Roman" w:cs="Times New Roman"/>
          <w:sz w:val="24"/>
          <w:szCs w:val="24"/>
        </w:rPr>
        <w:t>плинтуса</w:t>
      </w:r>
      <w:r w:rsidRPr="005671A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95557D" w:rsidRPr="005671A9">
        <w:rPr>
          <w:rFonts w:ascii="Times New Roman" w:hAnsi="Times New Roman" w:cs="Times New Roman"/>
          <w:sz w:val="24"/>
          <w:szCs w:val="24"/>
        </w:rPr>
        <w:t>кратно упаковке. Товар отпускающийся поштучно – обменивается кратно штукам</w:t>
      </w:r>
    </w:p>
    <w:p w14:paraId="2356A427" w14:textId="5033171E" w:rsidR="004437E1" w:rsidRPr="005671A9" w:rsidRDefault="00CB45E6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 Товар надлежащего качества, уже поставленный </w:t>
      </w:r>
      <w:r w:rsidR="005671A9" w:rsidRPr="005671A9">
        <w:rPr>
          <w:rFonts w:ascii="Times New Roman" w:hAnsi="Times New Roman" w:cs="Times New Roman"/>
          <w:sz w:val="24"/>
          <w:szCs w:val="24"/>
        </w:rPr>
        <w:t>покупателю,</w:t>
      </w:r>
      <w:r w:rsidRPr="005671A9">
        <w:rPr>
          <w:rFonts w:ascii="Times New Roman" w:hAnsi="Times New Roman" w:cs="Times New Roman"/>
          <w:sz w:val="24"/>
          <w:szCs w:val="24"/>
        </w:rPr>
        <w:t xml:space="preserve"> который был оформлен под заказ по индивидуальным требованиям Покупателя, нарезка изделий из плитки и </w:t>
      </w:r>
      <w:proofErr w:type="spellStart"/>
      <w:r w:rsidRPr="005671A9">
        <w:rPr>
          <w:rFonts w:ascii="Times New Roman" w:hAnsi="Times New Roman" w:cs="Times New Roman"/>
          <w:sz w:val="24"/>
          <w:szCs w:val="24"/>
        </w:rPr>
        <w:t>керамогранита</w:t>
      </w:r>
      <w:proofErr w:type="spellEnd"/>
      <w:r w:rsidRPr="005671A9">
        <w:rPr>
          <w:rFonts w:ascii="Times New Roman" w:hAnsi="Times New Roman" w:cs="Times New Roman"/>
          <w:sz w:val="24"/>
          <w:szCs w:val="24"/>
        </w:rPr>
        <w:t xml:space="preserve"> - обмену и возврату не подлежат.</w:t>
      </w:r>
    </w:p>
    <w:p w14:paraId="431C3780" w14:textId="4DE42137" w:rsidR="00C65049" w:rsidRPr="005671A9" w:rsidRDefault="00A52665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>Товары</w:t>
      </w:r>
      <w:r w:rsidR="007D5C74" w:rsidRPr="005671A9">
        <w:rPr>
          <w:rFonts w:ascii="Times New Roman" w:hAnsi="Times New Roman" w:cs="Times New Roman"/>
          <w:sz w:val="24"/>
          <w:szCs w:val="24"/>
        </w:rPr>
        <w:t>,</w:t>
      </w:r>
      <w:r w:rsidRPr="005671A9">
        <w:rPr>
          <w:rFonts w:ascii="Times New Roman" w:hAnsi="Times New Roman" w:cs="Times New Roman"/>
          <w:sz w:val="24"/>
          <w:szCs w:val="24"/>
        </w:rPr>
        <w:t xml:space="preserve"> участвующие в акции, на распродаже, 2-ой сорт</w:t>
      </w:r>
      <w:r w:rsidR="007D5C74" w:rsidRPr="005671A9">
        <w:rPr>
          <w:rFonts w:ascii="Times New Roman" w:hAnsi="Times New Roman" w:cs="Times New Roman"/>
          <w:sz w:val="24"/>
          <w:szCs w:val="24"/>
        </w:rPr>
        <w:t xml:space="preserve"> -</w:t>
      </w:r>
      <w:r w:rsidRPr="005671A9">
        <w:rPr>
          <w:rFonts w:ascii="Times New Roman" w:hAnsi="Times New Roman" w:cs="Times New Roman"/>
          <w:sz w:val="24"/>
          <w:szCs w:val="24"/>
        </w:rPr>
        <w:t xml:space="preserve"> возврату и обмену не полежат.</w:t>
      </w:r>
      <w:bookmarkStart w:id="0" w:name="_GoBack"/>
      <w:bookmarkEnd w:id="0"/>
    </w:p>
    <w:p w14:paraId="49B762EF" w14:textId="77777777" w:rsidR="004713F7" w:rsidRPr="005671A9" w:rsidRDefault="004713F7" w:rsidP="004713F7">
      <w:pPr>
        <w:spacing w:before="120"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7AE8C8A" w14:textId="77777777" w:rsidR="004713F7" w:rsidRPr="005671A9" w:rsidRDefault="004713F7" w:rsidP="004713F7">
      <w:pPr>
        <w:spacing w:before="120"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D27F060" w14:textId="4A2FE621" w:rsidR="00350A4A" w:rsidRPr="005671A9" w:rsidRDefault="00350A4A" w:rsidP="004437E1">
      <w:pPr>
        <w:pStyle w:val="a3"/>
        <w:numPr>
          <w:ilvl w:val="0"/>
          <w:numId w:val="25"/>
        </w:numPr>
        <w:spacing w:before="120" w:after="120" w:line="36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671A9">
        <w:rPr>
          <w:rFonts w:ascii="Times New Roman" w:hAnsi="Times New Roman" w:cs="Times New Roman"/>
          <w:b/>
          <w:i/>
          <w:sz w:val="24"/>
          <w:szCs w:val="24"/>
        </w:rPr>
        <w:t>Пересорт</w:t>
      </w:r>
      <w:proofErr w:type="spellEnd"/>
      <w:r w:rsidRPr="005671A9">
        <w:rPr>
          <w:rFonts w:ascii="Times New Roman" w:hAnsi="Times New Roman" w:cs="Times New Roman"/>
          <w:b/>
          <w:i/>
          <w:sz w:val="24"/>
          <w:szCs w:val="24"/>
        </w:rPr>
        <w:t>/недостача</w:t>
      </w:r>
      <w:r w:rsidR="008E59D7" w:rsidRPr="005671A9">
        <w:rPr>
          <w:rFonts w:ascii="Times New Roman" w:hAnsi="Times New Roman" w:cs="Times New Roman"/>
          <w:b/>
          <w:i/>
          <w:sz w:val="24"/>
          <w:szCs w:val="24"/>
        </w:rPr>
        <w:t>/излишки</w:t>
      </w:r>
      <w:r w:rsidRPr="005671A9">
        <w:rPr>
          <w:rFonts w:ascii="Times New Roman" w:hAnsi="Times New Roman" w:cs="Times New Roman"/>
          <w:b/>
          <w:i/>
          <w:sz w:val="24"/>
          <w:szCs w:val="24"/>
        </w:rPr>
        <w:t xml:space="preserve"> материала</w:t>
      </w:r>
    </w:p>
    <w:p w14:paraId="32870C4D" w14:textId="52F0D764" w:rsidR="004437E1" w:rsidRPr="005671A9" w:rsidRDefault="009D594C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При обнаружении </w:t>
      </w:r>
      <w:proofErr w:type="spellStart"/>
      <w:r w:rsidRPr="005671A9">
        <w:rPr>
          <w:rFonts w:ascii="Times New Roman" w:hAnsi="Times New Roman" w:cs="Times New Roman"/>
          <w:sz w:val="24"/>
          <w:szCs w:val="24"/>
        </w:rPr>
        <w:t>пересорта</w:t>
      </w:r>
      <w:proofErr w:type="spellEnd"/>
      <w:r w:rsidRPr="005671A9">
        <w:rPr>
          <w:rFonts w:ascii="Times New Roman" w:hAnsi="Times New Roman" w:cs="Times New Roman"/>
          <w:sz w:val="24"/>
          <w:szCs w:val="24"/>
        </w:rPr>
        <w:t>/недостачи</w:t>
      </w:r>
      <w:r w:rsidR="008E59D7" w:rsidRPr="005671A9">
        <w:rPr>
          <w:rFonts w:ascii="Times New Roman" w:hAnsi="Times New Roman" w:cs="Times New Roman"/>
          <w:sz w:val="24"/>
          <w:szCs w:val="24"/>
        </w:rPr>
        <w:t>/излишков</w:t>
      </w:r>
      <w:r w:rsidRPr="005671A9">
        <w:rPr>
          <w:rFonts w:ascii="Times New Roman" w:hAnsi="Times New Roman" w:cs="Times New Roman"/>
          <w:sz w:val="24"/>
          <w:szCs w:val="24"/>
        </w:rPr>
        <w:t xml:space="preserve"> материала в поставке </w:t>
      </w:r>
      <w:r w:rsidR="00845BEE" w:rsidRPr="005671A9"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5671A9" w:rsidRPr="005671A9">
        <w:rPr>
          <w:rFonts w:ascii="Times New Roman" w:hAnsi="Times New Roman" w:cs="Times New Roman"/>
          <w:sz w:val="24"/>
          <w:szCs w:val="24"/>
        </w:rPr>
        <w:t>направляет заполненный бланк рекламации на обмен/возврат ответственному Менеджеру</w:t>
      </w:r>
    </w:p>
    <w:p w14:paraId="0E1B2F6D" w14:textId="0943DE9B" w:rsidR="00845BEE" w:rsidRPr="005671A9" w:rsidRDefault="005671A9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 Ответственный Менеджер</w:t>
      </w:r>
      <w:r w:rsidR="00845BEE" w:rsidRPr="005671A9">
        <w:rPr>
          <w:rFonts w:ascii="Times New Roman" w:hAnsi="Times New Roman" w:cs="Times New Roman"/>
          <w:sz w:val="24"/>
          <w:szCs w:val="24"/>
        </w:rPr>
        <w:t xml:space="preserve"> запрашивает проведение сквозной инвентаризации по позициям, указанным в претензии, на склад компании Поставщика</w:t>
      </w:r>
    </w:p>
    <w:p w14:paraId="690F74DF" w14:textId="0BBFA745" w:rsidR="004437E1" w:rsidRPr="005671A9" w:rsidRDefault="000E4FAE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A9">
        <w:rPr>
          <w:rFonts w:ascii="Times New Roman" w:hAnsi="Times New Roman" w:cs="Times New Roman"/>
          <w:sz w:val="24"/>
          <w:szCs w:val="24"/>
        </w:rPr>
        <w:t xml:space="preserve">Склад в течении суток обязан </w:t>
      </w:r>
      <w:r w:rsidR="005671A9" w:rsidRPr="005671A9">
        <w:rPr>
          <w:rFonts w:ascii="Times New Roman" w:hAnsi="Times New Roman" w:cs="Times New Roman"/>
          <w:sz w:val="24"/>
          <w:szCs w:val="24"/>
        </w:rPr>
        <w:t xml:space="preserve">дать </w:t>
      </w:r>
      <w:r w:rsidRPr="005671A9">
        <w:rPr>
          <w:rFonts w:ascii="Times New Roman" w:hAnsi="Times New Roman" w:cs="Times New Roman"/>
          <w:sz w:val="24"/>
          <w:szCs w:val="24"/>
        </w:rPr>
        <w:t>ответ по наличию или отсутствию материала.</w:t>
      </w:r>
    </w:p>
    <w:p w14:paraId="2A50908B" w14:textId="2ED58644" w:rsidR="000E4FAE" w:rsidRPr="004437E1" w:rsidRDefault="005671A9" w:rsidP="005671A9">
      <w:pPr>
        <w:pStyle w:val="a3"/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FAE" w:rsidRPr="004437E1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Клиенту</w:t>
      </w:r>
      <w:r w:rsidR="000E4FAE" w:rsidRPr="004437E1">
        <w:rPr>
          <w:rFonts w:ascii="Times New Roman" w:hAnsi="Times New Roman" w:cs="Times New Roman"/>
          <w:sz w:val="24"/>
          <w:szCs w:val="24"/>
        </w:rPr>
        <w:t xml:space="preserve"> по претензии осуществляется по факту проведенной проверки </w:t>
      </w:r>
    </w:p>
    <w:p w14:paraId="5E525E80" w14:textId="6589B559" w:rsidR="004713F7" w:rsidRDefault="009D594C" w:rsidP="009D594C">
      <w:pPr>
        <w:tabs>
          <w:tab w:val="left" w:pos="8546"/>
        </w:tabs>
        <w:spacing w:before="120"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9004293" w14:textId="77777777" w:rsidR="004713F7" w:rsidRDefault="004713F7" w:rsidP="004713F7">
      <w:pPr>
        <w:spacing w:before="120"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A06AE5C" w14:textId="77777777" w:rsidR="004713F7" w:rsidRDefault="004713F7" w:rsidP="004713F7">
      <w:pPr>
        <w:spacing w:before="120"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D5BD8AA" w14:textId="77777777" w:rsidR="004713F7" w:rsidRPr="004713F7" w:rsidRDefault="004713F7" w:rsidP="004713F7">
      <w:pPr>
        <w:spacing w:before="120" w:after="12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4713F7" w:rsidRPr="004713F7" w:rsidSect="006421FC">
      <w:footerReference w:type="default" r:id="rId8"/>
      <w:pgSz w:w="11906" w:h="16838"/>
      <w:pgMar w:top="1134" w:right="850" w:bottom="709" w:left="1276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D3C46" w14:textId="77777777" w:rsidR="005F0A5E" w:rsidRDefault="005F0A5E" w:rsidP="008773AC">
      <w:pPr>
        <w:spacing w:after="0" w:line="240" w:lineRule="auto"/>
      </w:pPr>
      <w:r>
        <w:separator/>
      </w:r>
    </w:p>
  </w:endnote>
  <w:endnote w:type="continuationSeparator" w:id="0">
    <w:p w14:paraId="3F8E8FD9" w14:textId="77777777" w:rsidR="005F0A5E" w:rsidRDefault="005F0A5E" w:rsidP="0087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940802"/>
      <w:docPartObj>
        <w:docPartGallery w:val="Page Numbers (Bottom of Page)"/>
        <w:docPartUnique/>
      </w:docPartObj>
    </w:sdtPr>
    <w:sdtEndPr/>
    <w:sdtContent>
      <w:p w14:paraId="0EE82D26" w14:textId="21B8A138" w:rsidR="00273271" w:rsidRDefault="0027327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884">
          <w:rPr>
            <w:noProof/>
          </w:rPr>
          <w:t>1</w:t>
        </w:r>
        <w:r>
          <w:fldChar w:fldCharType="end"/>
        </w:r>
      </w:p>
    </w:sdtContent>
  </w:sdt>
  <w:p w14:paraId="7A48E8BD" w14:textId="77777777" w:rsidR="00273271" w:rsidRDefault="002732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0D363" w14:textId="77777777" w:rsidR="005F0A5E" w:rsidRDefault="005F0A5E" w:rsidP="008773AC">
      <w:pPr>
        <w:spacing w:after="0" w:line="240" w:lineRule="auto"/>
      </w:pPr>
      <w:r>
        <w:separator/>
      </w:r>
    </w:p>
  </w:footnote>
  <w:footnote w:type="continuationSeparator" w:id="0">
    <w:p w14:paraId="1DA27887" w14:textId="77777777" w:rsidR="005F0A5E" w:rsidRDefault="005F0A5E" w:rsidP="0087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BCE"/>
    <w:multiLevelType w:val="hybridMultilevel"/>
    <w:tmpl w:val="CE54F9DE"/>
    <w:lvl w:ilvl="0" w:tplc="E22C36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3FD1"/>
    <w:multiLevelType w:val="hybridMultilevel"/>
    <w:tmpl w:val="3410CDD4"/>
    <w:lvl w:ilvl="0" w:tplc="B5CE359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67CD"/>
    <w:multiLevelType w:val="hybridMultilevel"/>
    <w:tmpl w:val="E36409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963860"/>
    <w:multiLevelType w:val="hybridMultilevel"/>
    <w:tmpl w:val="EE9EC06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FF0AB2"/>
    <w:multiLevelType w:val="hybridMultilevel"/>
    <w:tmpl w:val="94F8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21521"/>
    <w:multiLevelType w:val="multilevel"/>
    <w:tmpl w:val="0602EDB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 w15:restartNumberingAfterBreak="0">
    <w:nsid w:val="1AD05EBD"/>
    <w:multiLevelType w:val="multilevel"/>
    <w:tmpl w:val="DB38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BE13D1B"/>
    <w:multiLevelType w:val="hybridMultilevel"/>
    <w:tmpl w:val="E0FA80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A7F47"/>
    <w:multiLevelType w:val="multilevel"/>
    <w:tmpl w:val="34948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FAB02A6"/>
    <w:multiLevelType w:val="multilevel"/>
    <w:tmpl w:val="B470E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1A3CBB"/>
    <w:multiLevelType w:val="multilevel"/>
    <w:tmpl w:val="2A2650E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00000A"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eastAsia="Calibri" w:hint="default"/>
        <w:color w:val="00000A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  <w:color w:val="00000A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  <w:color w:val="00000A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  <w:color w:val="00000A"/>
      </w:rPr>
    </w:lvl>
  </w:abstractNum>
  <w:abstractNum w:abstractNumId="11" w15:restartNumberingAfterBreak="0">
    <w:nsid w:val="3D4837FC"/>
    <w:multiLevelType w:val="hybridMultilevel"/>
    <w:tmpl w:val="67A4844A"/>
    <w:lvl w:ilvl="0" w:tplc="99643E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B23FCC"/>
    <w:multiLevelType w:val="hybridMultilevel"/>
    <w:tmpl w:val="83F24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13478"/>
    <w:multiLevelType w:val="multilevel"/>
    <w:tmpl w:val="A46C4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4897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B250322"/>
    <w:multiLevelType w:val="hybridMultilevel"/>
    <w:tmpl w:val="A06E4EA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220A2F"/>
    <w:multiLevelType w:val="multilevel"/>
    <w:tmpl w:val="6DB8BF3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CA64464"/>
    <w:multiLevelType w:val="hybridMultilevel"/>
    <w:tmpl w:val="E8187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36415B"/>
    <w:multiLevelType w:val="multilevel"/>
    <w:tmpl w:val="A088FE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4897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5C412A1"/>
    <w:multiLevelType w:val="hybridMultilevel"/>
    <w:tmpl w:val="CDC48D1C"/>
    <w:lvl w:ilvl="0" w:tplc="9CD62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02E76"/>
    <w:multiLevelType w:val="multilevel"/>
    <w:tmpl w:val="C1D465A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2157AF9"/>
    <w:multiLevelType w:val="multilevel"/>
    <w:tmpl w:val="0D04C4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32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32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0A719F"/>
    <w:multiLevelType w:val="multilevel"/>
    <w:tmpl w:val="2EAA8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6B683671"/>
    <w:multiLevelType w:val="multilevel"/>
    <w:tmpl w:val="2924CA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7EC5B81"/>
    <w:multiLevelType w:val="hybridMultilevel"/>
    <w:tmpl w:val="62362F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8563A6B"/>
    <w:multiLevelType w:val="hybridMultilevel"/>
    <w:tmpl w:val="B52038E6"/>
    <w:lvl w:ilvl="0" w:tplc="5F9A2B48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924127"/>
    <w:multiLevelType w:val="hybridMultilevel"/>
    <w:tmpl w:val="ECE847FE"/>
    <w:lvl w:ilvl="0" w:tplc="18783BD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4"/>
  </w:num>
  <w:num w:numId="5">
    <w:abstractNumId w:val="21"/>
  </w:num>
  <w:num w:numId="6">
    <w:abstractNumId w:val="22"/>
  </w:num>
  <w:num w:numId="7">
    <w:abstractNumId w:val="15"/>
  </w:num>
  <w:num w:numId="8">
    <w:abstractNumId w:val="19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6"/>
  </w:num>
  <w:num w:numId="14">
    <w:abstractNumId w:val="16"/>
  </w:num>
  <w:num w:numId="15">
    <w:abstractNumId w:val="23"/>
  </w:num>
  <w:num w:numId="16">
    <w:abstractNumId w:val="5"/>
  </w:num>
  <w:num w:numId="17">
    <w:abstractNumId w:val="12"/>
  </w:num>
  <w:num w:numId="18">
    <w:abstractNumId w:val="20"/>
  </w:num>
  <w:num w:numId="19">
    <w:abstractNumId w:val="10"/>
  </w:num>
  <w:num w:numId="20">
    <w:abstractNumId w:val="24"/>
  </w:num>
  <w:num w:numId="21">
    <w:abstractNumId w:val="17"/>
  </w:num>
  <w:num w:numId="22">
    <w:abstractNumId w:val="0"/>
  </w:num>
  <w:num w:numId="23">
    <w:abstractNumId w:val="25"/>
  </w:num>
  <w:num w:numId="24">
    <w:abstractNumId w:val="18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C3"/>
    <w:rsid w:val="0002098F"/>
    <w:rsid w:val="00027E1F"/>
    <w:rsid w:val="000426B8"/>
    <w:rsid w:val="000A53D1"/>
    <w:rsid w:val="000B29C3"/>
    <w:rsid w:val="000E4FAE"/>
    <w:rsid w:val="00100BF1"/>
    <w:rsid w:val="00123797"/>
    <w:rsid w:val="00163C79"/>
    <w:rsid w:val="00173F5F"/>
    <w:rsid w:val="0019189B"/>
    <w:rsid w:val="001F06FE"/>
    <w:rsid w:val="002155C2"/>
    <w:rsid w:val="002241D4"/>
    <w:rsid w:val="00250039"/>
    <w:rsid w:val="00271DF4"/>
    <w:rsid w:val="00273271"/>
    <w:rsid w:val="002836B5"/>
    <w:rsid w:val="00285658"/>
    <w:rsid w:val="002A16CD"/>
    <w:rsid w:val="002C18BB"/>
    <w:rsid w:val="003025B9"/>
    <w:rsid w:val="00332D18"/>
    <w:rsid w:val="003407F6"/>
    <w:rsid w:val="00341E1E"/>
    <w:rsid w:val="00350A4A"/>
    <w:rsid w:val="00351157"/>
    <w:rsid w:val="00352098"/>
    <w:rsid w:val="00354399"/>
    <w:rsid w:val="00373048"/>
    <w:rsid w:val="003823F1"/>
    <w:rsid w:val="003B6F0F"/>
    <w:rsid w:val="003C55D8"/>
    <w:rsid w:val="003C6B41"/>
    <w:rsid w:val="003D4F31"/>
    <w:rsid w:val="003E281B"/>
    <w:rsid w:val="003E55BA"/>
    <w:rsid w:val="00401175"/>
    <w:rsid w:val="004307D5"/>
    <w:rsid w:val="004437E1"/>
    <w:rsid w:val="004713F7"/>
    <w:rsid w:val="00471627"/>
    <w:rsid w:val="004924B0"/>
    <w:rsid w:val="004B1BA9"/>
    <w:rsid w:val="004D7884"/>
    <w:rsid w:val="004E5FAF"/>
    <w:rsid w:val="004F1F67"/>
    <w:rsid w:val="005138BB"/>
    <w:rsid w:val="00523098"/>
    <w:rsid w:val="00525959"/>
    <w:rsid w:val="00525F71"/>
    <w:rsid w:val="00535C40"/>
    <w:rsid w:val="00560619"/>
    <w:rsid w:val="005671A9"/>
    <w:rsid w:val="0057187A"/>
    <w:rsid w:val="00574BAB"/>
    <w:rsid w:val="00582D0E"/>
    <w:rsid w:val="00592A78"/>
    <w:rsid w:val="00595C7C"/>
    <w:rsid w:val="005D26CF"/>
    <w:rsid w:val="005D548E"/>
    <w:rsid w:val="005E00AA"/>
    <w:rsid w:val="005F0A5E"/>
    <w:rsid w:val="005F4FF7"/>
    <w:rsid w:val="00633934"/>
    <w:rsid w:val="00640C54"/>
    <w:rsid w:val="006421FC"/>
    <w:rsid w:val="00656581"/>
    <w:rsid w:val="0067438A"/>
    <w:rsid w:val="0067793F"/>
    <w:rsid w:val="00680BB1"/>
    <w:rsid w:val="00682FFA"/>
    <w:rsid w:val="00696F2F"/>
    <w:rsid w:val="006A2CD9"/>
    <w:rsid w:val="006D4269"/>
    <w:rsid w:val="007106CC"/>
    <w:rsid w:val="00714493"/>
    <w:rsid w:val="00715710"/>
    <w:rsid w:val="007256E4"/>
    <w:rsid w:val="00742EDB"/>
    <w:rsid w:val="00774324"/>
    <w:rsid w:val="00774B06"/>
    <w:rsid w:val="007A57EA"/>
    <w:rsid w:val="007D2FAE"/>
    <w:rsid w:val="007D5C74"/>
    <w:rsid w:val="007E25B9"/>
    <w:rsid w:val="00812EA9"/>
    <w:rsid w:val="00824AEE"/>
    <w:rsid w:val="0083206B"/>
    <w:rsid w:val="00845BEE"/>
    <w:rsid w:val="008572C7"/>
    <w:rsid w:val="00861A4A"/>
    <w:rsid w:val="00871BAF"/>
    <w:rsid w:val="00873634"/>
    <w:rsid w:val="00875322"/>
    <w:rsid w:val="008773AC"/>
    <w:rsid w:val="00881318"/>
    <w:rsid w:val="00887124"/>
    <w:rsid w:val="00890FA2"/>
    <w:rsid w:val="00891526"/>
    <w:rsid w:val="008A502B"/>
    <w:rsid w:val="008D351D"/>
    <w:rsid w:val="008E59D7"/>
    <w:rsid w:val="008F5AF0"/>
    <w:rsid w:val="00906140"/>
    <w:rsid w:val="00912CFC"/>
    <w:rsid w:val="009142E9"/>
    <w:rsid w:val="00920FE2"/>
    <w:rsid w:val="00921A97"/>
    <w:rsid w:val="00922024"/>
    <w:rsid w:val="0095557D"/>
    <w:rsid w:val="009649DC"/>
    <w:rsid w:val="00982F18"/>
    <w:rsid w:val="00994384"/>
    <w:rsid w:val="009B1C1C"/>
    <w:rsid w:val="009D31EB"/>
    <w:rsid w:val="009D594C"/>
    <w:rsid w:val="009D5ED3"/>
    <w:rsid w:val="009F1ED0"/>
    <w:rsid w:val="009F353E"/>
    <w:rsid w:val="009F5B7D"/>
    <w:rsid w:val="009F738E"/>
    <w:rsid w:val="00A2594F"/>
    <w:rsid w:val="00A52665"/>
    <w:rsid w:val="00AB632D"/>
    <w:rsid w:val="00AD7E7A"/>
    <w:rsid w:val="00AE1AA5"/>
    <w:rsid w:val="00AF2C8E"/>
    <w:rsid w:val="00AF57BD"/>
    <w:rsid w:val="00AF7D53"/>
    <w:rsid w:val="00B14CAE"/>
    <w:rsid w:val="00B22D7A"/>
    <w:rsid w:val="00B253F1"/>
    <w:rsid w:val="00B43112"/>
    <w:rsid w:val="00B4473B"/>
    <w:rsid w:val="00B47FF7"/>
    <w:rsid w:val="00B617C2"/>
    <w:rsid w:val="00B74DB5"/>
    <w:rsid w:val="00BD148A"/>
    <w:rsid w:val="00BF4484"/>
    <w:rsid w:val="00C15E4F"/>
    <w:rsid w:val="00C53ABB"/>
    <w:rsid w:val="00C5429F"/>
    <w:rsid w:val="00C6459D"/>
    <w:rsid w:val="00C65049"/>
    <w:rsid w:val="00CB26D6"/>
    <w:rsid w:val="00CB45E6"/>
    <w:rsid w:val="00CC518A"/>
    <w:rsid w:val="00CC6A0C"/>
    <w:rsid w:val="00CF0434"/>
    <w:rsid w:val="00D02A7C"/>
    <w:rsid w:val="00D079F8"/>
    <w:rsid w:val="00D3018F"/>
    <w:rsid w:val="00D36B4A"/>
    <w:rsid w:val="00D46D0F"/>
    <w:rsid w:val="00D65C48"/>
    <w:rsid w:val="00D73AEA"/>
    <w:rsid w:val="00D766E9"/>
    <w:rsid w:val="00D96D23"/>
    <w:rsid w:val="00DB2438"/>
    <w:rsid w:val="00DB2B1C"/>
    <w:rsid w:val="00DD6D48"/>
    <w:rsid w:val="00DE50B1"/>
    <w:rsid w:val="00DF3E08"/>
    <w:rsid w:val="00E2407F"/>
    <w:rsid w:val="00E32470"/>
    <w:rsid w:val="00E6274E"/>
    <w:rsid w:val="00E809B3"/>
    <w:rsid w:val="00ED5B0D"/>
    <w:rsid w:val="00EE53D9"/>
    <w:rsid w:val="00F0694C"/>
    <w:rsid w:val="00F1545E"/>
    <w:rsid w:val="00F376C3"/>
    <w:rsid w:val="00F47C30"/>
    <w:rsid w:val="00F73217"/>
    <w:rsid w:val="00FB6657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8FC573"/>
  <w15:docId w15:val="{6990DB4A-38B6-4BFF-B2D6-8ADA20A6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02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42E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2E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2E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2E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2EDB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7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73AC"/>
  </w:style>
  <w:style w:type="paragraph" w:styleId="ad">
    <w:name w:val="footer"/>
    <w:basedOn w:val="a"/>
    <w:link w:val="ae"/>
    <w:uiPriority w:val="99"/>
    <w:unhideWhenUsed/>
    <w:rsid w:val="0087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73AC"/>
  </w:style>
  <w:style w:type="table" w:customStyle="1" w:styleId="1">
    <w:name w:val="Сетка таблицы1"/>
    <w:basedOn w:val="a1"/>
    <w:next w:val="af"/>
    <w:uiPriority w:val="39"/>
    <w:rsid w:val="0067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67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E32470"/>
    <w:rPr>
      <w:i/>
      <w:iCs/>
    </w:rPr>
  </w:style>
  <w:style w:type="character" w:styleId="af1">
    <w:name w:val="Hyperlink"/>
    <w:basedOn w:val="a0"/>
    <w:uiPriority w:val="99"/>
    <w:unhideWhenUsed/>
    <w:rsid w:val="00382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9A19-983C-40FC-8C7C-79487152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Dmitrochenkovaia</dc:creator>
  <cp:lastModifiedBy>manager6</cp:lastModifiedBy>
  <cp:revision>20</cp:revision>
  <cp:lastPrinted>2018-03-22T14:03:00Z</cp:lastPrinted>
  <dcterms:created xsi:type="dcterms:W3CDTF">2018-12-11T13:46:00Z</dcterms:created>
  <dcterms:modified xsi:type="dcterms:W3CDTF">2019-01-09T12:36:00Z</dcterms:modified>
</cp:coreProperties>
</file>